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A5" w:rsidRDefault="00624A17" w:rsidP="00AE6CE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977265</wp:posOffset>
            </wp:positionH>
            <wp:positionV relativeFrom="paragraph">
              <wp:posOffset>-338455</wp:posOffset>
            </wp:positionV>
            <wp:extent cx="2929890" cy="1047750"/>
            <wp:effectExtent l="19050" t="0" r="3810" b="0"/>
            <wp:wrapTopAndBottom/>
            <wp:docPr id="1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 GOV 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2F1">
        <w:softHyphen/>
      </w:r>
      <w:r w:rsidR="006646A5">
        <w:tab/>
      </w:r>
      <w:r w:rsidR="006646A5">
        <w:tab/>
      </w:r>
      <w:r w:rsidR="006646A5">
        <w:tab/>
      </w:r>
      <w:r w:rsidR="006646A5">
        <w:tab/>
      </w:r>
      <w:r w:rsidR="00762489">
        <w:tab/>
      </w:r>
      <w:r w:rsidR="00745C61" w:rsidRPr="00745C61">
        <w:rPr>
          <w:rFonts w:ascii="Arial" w:hAnsi="Arial" w:cs="Arial"/>
          <w:b/>
          <w:sz w:val="16"/>
          <w:szCs w:val="16"/>
        </w:rPr>
        <w:t>DETRAN/AM</w:t>
      </w:r>
    </w:p>
    <w:p w:rsidR="00325001" w:rsidRPr="006646A5" w:rsidRDefault="00325001" w:rsidP="00AE6CE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6646A5" w:rsidRDefault="00B61354" w:rsidP="00B61354">
      <w:pPr>
        <w:pStyle w:val="Corpodetexto"/>
        <w:spacing w:after="0" w:line="240" w:lineRule="auto"/>
        <w:ind w:left="1560" w:right="1558"/>
        <w:jc w:val="both"/>
        <w:rPr>
          <w:rFonts w:ascii="Arial" w:eastAsia="Calibri" w:hAnsi="Arial" w:cs="Arial"/>
          <w:sz w:val="16"/>
          <w:szCs w:val="16"/>
        </w:rPr>
      </w:pPr>
      <w:r w:rsidRPr="00114563">
        <w:rPr>
          <w:rFonts w:ascii="Arial" w:eastAsia="Calibri" w:hAnsi="Arial" w:cs="Arial"/>
          <w:b/>
          <w:bCs/>
          <w:sz w:val="16"/>
          <w:szCs w:val="16"/>
        </w:rPr>
        <w:t xml:space="preserve">ESPÉCIE: </w:t>
      </w:r>
      <w:r w:rsidRPr="00114563">
        <w:rPr>
          <w:rFonts w:ascii="Arial" w:eastAsia="Calibri" w:hAnsi="Arial" w:cs="Arial"/>
          <w:sz w:val="16"/>
          <w:szCs w:val="16"/>
        </w:rPr>
        <w:t xml:space="preserve">Edital de </w:t>
      </w:r>
      <w:r w:rsidRPr="00A03DFB">
        <w:rPr>
          <w:rFonts w:ascii="Arial" w:eastAsia="Calibri" w:hAnsi="Arial" w:cs="Arial"/>
          <w:b/>
          <w:sz w:val="16"/>
          <w:szCs w:val="16"/>
        </w:rPr>
        <w:t>Notificação de Autuação</w:t>
      </w:r>
      <w:r w:rsidR="00B36D54">
        <w:rPr>
          <w:rFonts w:ascii="Arial" w:eastAsia="Calibri" w:hAnsi="Arial" w:cs="Arial"/>
          <w:b/>
          <w:sz w:val="16"/>
          <w:szCs w:val="16"/>
        </w:rPr>
        <w:t xml:space="preserve"> Nº </w:t>
      </w:r>
      <w:r w:rsidR="00B36D54" w:rsidRPr="00585CA4">
        <w:rPr>
          <w:rFonts w:ascii="Arial" w:eastAsia="Calibri" w:hAnsi="Arial" w:cs="Arial"/>
          <w:b/>
          <w:color w:val="FF0000"/>
          <w:sz w:val="16"/>
          <w:szCs w:val="16"/>
        </w:rPr>
        <w:t>0</w:t>
      </w:r>
      <w:r w:rsidR="00D564A1">
        <w:rPr>
          <w:rFonts w:ascii="Arial" w:eastAsia="Calibri" w:hAnsi="Arial" w:cs="Arial"/>
          <w:b/>
          <w:color w:val="FF0000"/>
          <w:sz w:val="16"/>
          <w:szCs w:val="16"/>
        </w:rPr>
        <w:t>3</w:t>
      </w:r>
      <w:r w:rsidR="006C7F37">
        <w:rPr>
          <w:rFonts w:ascii="Arial" w:eastAsia="Calibri" w:hAnsi="Arial" w:cs="Arial"/>
          <w:b/>
          <w:color w:val="FF0000"/>
          <w:sz w:val="16"/>
          <w:szCs w:val="16"/>
        </w:rPr>
        <w:t>8</w:t>
      </w:r>
      <w:r w:rsidR="00CF712F" w:rsidRPr="00585CA4">
        <w:rPr>
          <w:rFonts w:ascii="Arial" w:eastAsia="Calibri" w:hAnsi="Arial" w:cs="Arial"/>
          <w:b/>
          <w:color w:val="FF0000"/>
          <w:sz w:val="16"/>
          <w:szCs w:val="16"/>
        </w:rPr>
        <w:t>/20</w:t>
      </w:r>
      <w:r w:rsidR="003D7C4E">
        <w:rPr>
          <w:rFonts w:ascii="Arial" w:eastAsia="Calibri" w:hAnsi="Arial" w:cs="Arial"/>
          <w:b/>
          <w:color w:val="FF0000"/>
          <w:sz w:val="16"/>
          <w:szCs w:val="16"/>
        </w:rPr>
        <w:t>2</w:t>
      </w:r>
      <w:r w:rsidR="007561B7">
        <w:rPr>
          <w:rFonts w:ascii="Arial" w:eastAsia="Calibri" w:hAnsi="Arial" w:cs="Arial"/>
          <w:b/>
          <w:color w:val="FF0000"/>
          <w:sz w:val="16"/>
          <w:szCs w:val="16"/>
        </w:rPr>
        <w:t>1</w:t>
      </w:r>
      <w:r w:rsidRPr="00114563">
        <w:rPr>
          <w:rFonts w:ascii="Arial" w:eastAsia="Calibri" w:hAnsi="Arial" w:cs="Arial"/>
          <w:sz w:val="16"/>
          <w:szCs w:val="16"/>
        </w:rPr>
        <w:t>.  O DETRAN/AM</w:t>
      </w:r>
      <w:r w:rsidRPr="00114563">
        <w:rPr>
          <w:rFonts w:ascii="Arial" w:eastAsia="Calibri" w:hAnsi="Arial" w:cs="Arial"/>
          <w:b/>
          <w:bCs/>
          <w:sz w:val="16"/>
          <w:szCs w:val="16"/>
        </w:rPr>
        <w:t xml:space="preserve">, </w:t>
      </w:r>
      <w:r w:rsidRPr="00114563">
        <w:rPr>
          <w:rFonts w:ascii="Arial" w:eastAsia="Calibri" w:hAnsi="Arial" w:cs="Arial"/>
          <w:sz w:val="16"/>
          <w:szCs w:val="16"/>
        </w:rPr>
        <w:t>fundamentado no art. 281</w:t>
      </w:r>
      <w:r w:rsidRPr="00114563">
        <w:rPr>
          <w:rFonts w:ascii="Arial" w:eastAsia="Calibri" w:hAnsi="Arial" w:cs="Arial"/>
          <w:b/>
          <w:bCs/>
          <w:sz w:val="16"/>
          <w:szCs w:val="16"/>
        </w:rPr>
        <w:t xml:space="preserve">, § </w:t>
      </w:r>
      <w:r w:rsidRPr="00114563">
        <w:rPr>
          <w:rFonts w:ascii="Arial" w:eastAsia="Calibri" w:hAnsi="Arial" w:cs="Arial"/>
          <w:sz w:val="16"/>
          <w:szCs w:val="16"/>
        </w:rPr>
        <w:t>único, II, da Lei 9.503, de 23.09.97</w:t>
      </w:r>
      <w:r>
        <w:rPr>
          <w:rFonts w:ascii="Arial" w:eastAsia="Calibri" w:hAnsi="Arial" w:cs="Arial"/>
          <w:sz w:val="16"/>
          <w:szCs w:val="16"/>
        </w:rPr>
        <w:t xml:space="preserve">, consubstanciado com a Resolução 619/2016 do CONTRAN </w:t>
      </w:r>
      <w:r w:rsidRPr="00114563">
        <w:rPr>
          <w:rFonts w:ascii="Arial" w:eastAsia="Calibri" w:hAnsi="Arial" w:cs="Arial"/>
          <w:sz w:val="16"/>
          <w:szCs w:val="16"/>
        </w:rPr>
        <w:t xml:space="preserve">e no princípio constitucional do contraditório da CF; Considerando as reiteradas tentativas de </w:t>
      </w:r>
      <w:r w:rsidR="003E561F">
        <w:rPr>
          <w:rFonts w:ascii="Arial" w:eastAsia="Calibri" w:hAnsi="Arial" w:cs="Arial"/>
          <w:sz w:val="16"/>
          <w:szCs w:val="16"/>
        </w:rPr>
        <w:t>entrega</w:t>
      </w:r>
      <w:r w:rsidRPr="00114563">
        <w:rPr>
          <w:rFonts w:ascii="Arial" w:eastAsia="Calibri" w:hAnsi="Arial" w:cs="Arial"/>
          <w:sz w:val="16"/>
          <w:szCs w:val="16"/>
        </w:rPr>
        <w:t xml:space="preserve"> de Notificações de Autuação</w:t>
      </w:r>
      <w:r w:rsidR="006617E6">
        <w:rPr>
          <w:rFonts w:ascii="Arial" w:eastAsia="Calibri" w:hAnsi="Arial" w:cs="Arial"/>
          <w:sz w:val="16"/>
          <w:szCs w:val="16"/>
        </w:rPr>
        <w:t xml:space="preserve"> por infração de trânsito</w:t>
      </w:r>
      <w:r w:rsidRPr="00114563">
        <w:rPr>
          <w:rFonts w:ascii="Arial" w:eastAsia="Calibri" w:hAnsi="Arial" w:cs="Arial"/>
          <w:sz w:val="16"/>
          <w:szCs w:val="16"/>
        </w:rPr>
        <w:t xml:space="preserve"> por </w:t>
      </w:r>
      <w:r w:rsidR="009318B3">
        <w:rPr>
          <w:rFonts w:ascii="Arial" w:eastAsia="Calibri" w:hAnsi="Arial" w:cs="Arial"/>
          <w:sz w:val="16"/>
          <w:szCs w:val="16"/>
        </w:rPr>
        <w:t>meio</w:t>
      </w:r>
      <w:r w:rsidRPr="00114563">
        <w:rPr>
          <w:rFonts w:ascii="Arial" w:eastAsia="Calibri" w:hAnsi="Arial" w:cs="Arial"/>
          <w:sz w:val="16"/>
          <w:szCs w:val="16"/>
        </w:rPr>
        <w:t xml:space="preserve"> postal</w:t>
      </w:r>
      <w:r w:rsidR="006617E6">
        <w:rPr>
          <w:rFonts w:ascii="Arial" w:eastAsia="Calibri" w:hAnsi="Arial" w:cs="Arial"/>
          <w:sz w:val="16"/>
          <w:szCs w:val="16"/>
        </w:rPr>
        <w:t xml:space="preserve"> aos proprietários dos veículos</w:t>
      </w:r>
      <w:r w:rsidRPr="00114563">
        <w:rPr>
          <w:rFonts w:ascii="Arial" w:eastAsia="Calibri" w:hAnsi="Arial" w:cs="Arial"/>
          <w:sz w:val="16"/>
          <w:szCs w:val="16"/>
        </w:rPr>
        <w:t xml:space="preserve">; </w:t>
      </w:r>
      <w:r w:rsidRPr="00114563">
        <w:rPr>
          <w:rFonts w:ascii="Arial" w:eastAsia="Calibri" w:hAnsi="Arial" w:cs="Arial"/>
          <w:b/>
          <w:bCs/>
          <w:sz w:val="16"/>
          <w:szCs w:val="16"/>
        </w:rPr>
        <w:t>NOTIFICA</w:t>
      </w:r>
      <w:r w:rsidRPr="00114563">
        <w:rPr>
          <w:rFonts w:ascii="Arial" w:eastAsia="Calibri" w:hAnsi="Arial" w:cs="Arial"/>
          <w:sz w:val="16"/>
          <w:szCs w:val="16"/>
        </w:rPr>
        <w:t xml:space="preserve"> que foram lavradas autuações cometidas pelos veículos de propriedade dos abaixo relacionados, devendo as partes interessadas efetivar apresentação do condutor e Defesa da Autuação no prazo de quinze dias, a contar da data da publicação do presente edital, podendo ser adquirido o formulário para Defesa no </w:t>
      </w:r>
      <w:r w:rsidR="00356745">
        <w:rPr>
          <w:rFonts w:ascii="Arial" w:eastAsia="Calibri" w:hAnsi="Arial" w:cs="Arial"/>
          <w:sz w:val="16"/>
          <w:szCs w:val="16"/>
        </w:rPr>
        <w:t>site</w:t>
      </w:r>
      <w:r w:rsidR="00A03DFB">
        <w:rPr>
          <w:rFonts w:ascii="Arial" w:eastAsia="Calibri" w:hAnsi="Arial" w:cs="Arial"/>
          <w:sz w:val="16"/>
          <w:szCs w:val="16"/>
        </w:rPr>
        <w:t xml:space="preserve"> do DETRAN/AM</w:t>
      </w:r>
      <w:r w:rsidR="005F0CB5">
        <w:rPr>
          <w:rFonts w:ascii="Arial" w:eastAsia="Calibri" w:hAnsi="Arial" w:cs="Arial"/>
          <w:sz w:val="16"/>
          <w:szCs w:val="16"/>
        </w:rPr>
        <w:t>.</w:t>
      </w:r>
      <w:r w:rsidRPr="00114563">
        <w:rPr>
          <w:rFonts w:ascii="Arial" w:eastAsia="Calibri" w:hAnsi="Arial" w:cs="Arial"/>
          <w:sz w:val="16"/>
          <w:szCs w:val="16"/>
        </w:rPr>
        <w:t xml:space="preserve"> A não apresentação do Condutor implicará ao proprietário do veículo (pessoa física – responsabilidade pela pontuação), (pessoa jurídica – agravamento art. 257, § 8º).</w:t>
      </w: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1182"/>
        <w:gridCol w:w="1380"/>
        <w:gridCol w:w="1216"/>
        <w:gridCol w:w="1055"/>
      </w:tblGrid>
      <w:tr w:rsidR="006646A5" w:rsidRPr="00AA27D6" w:rsidTr="007D4265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Nº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Placa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Nº Auto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Código da</w:t>
            </w:r>
          </w:p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Infração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Data da</w:t>
            </w:r>
          </w:p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Autuação</w:t>
            </w:r>
          </w:p>
        </w:tc>
      </w:tr>
      <w:tr w:rsidR="006C7F37" w:rsidRPr="00365FD3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C7F37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JWW-7901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TD-00207293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28/08/21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C7F37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JWW-7901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TD-00207294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511-8/0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28/08/21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C7F37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JXS-0I68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TD-00212981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685-8/0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28/08/21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C7F37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JXL-7816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TD-00216045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28/08/21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C7F37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QZZ-2G17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TD-00213141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28/08/21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C7F37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NOQ-3590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TD-00216368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29/08/21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C7F37"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PHT-1918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TD-00209686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518-5/2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29/08/21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C7F37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JXT-5566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TD-00217708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29/08/21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C7F37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PHU-9E59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TD-00196033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29/08/21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OAK-9751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TD-00216379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663-7/2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29/08/21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JXL-4823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TD-00206162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29/08/21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PHQ-9I35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TD-00207824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29/08/21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PHC-9295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TD-00202506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29/08/21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JXH-6331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TD-00202872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29/08/21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JXH-6331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TD-00202873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29/08/21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JXH-6331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TD-00202874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511-8/0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29/08/21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JXJ-7285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TD-00202880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29/08/21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PHZ-0E18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TD-00207300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518-5/2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29/08/21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JXK-4703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TD-00217201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30/08/21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PHQ-9A99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TD-00215115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663-7/1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30/08/21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JWP-2J64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TD-00217610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682-3/1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30/08/21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NOQ-5749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TD-00213695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640-8/0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30/08/21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PHY-1J05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TD-00217178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30/08/21</w:t>
            </w:r>
          </w:p>
        </w:tc>
      </w:tr>
      <w:tr w:rsidR="006C7F37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OAO-6555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>TD-00217205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37" w:rsidRPr="006C7F37" w:rsidRDefault="006C7F37" w:rsidP="006C7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37" w:rsidRPr="006C7F37" w:rsidRDefault="006C7F37" w:rsidP="006C7F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7F37">
              <w:rPr>
                <w:rFonts w:ascii="Arial" w:hAnsi="Arial" w:cs="Arial"/>
                <w:sz w:val="16"/>
                <w:szCs w:val="16"/>
              </w:rPr>
              <w:t xml:space="preserve"> 31/08/21</w:t>
            </w:r>
          </w:p>
        </w:tc>
      </w:tr>
    </w:tbl>
    <w:p w:rsidR="009D252D" w:rsidRDefault="009D252D" w:rsidP="003C6AEC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  <w:bookmarkStart w:id="0" w:name="_GoBack"/>
      <w:bookmarkEnd w:id="0"/>
    </w:p>
    <w:p w:rsidR="003C6AEC" w:rsidRPr="00F95D45" w:rsidRDefault="003C6AEC" w:rsidP="003C6AEC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M</w:t>
      </w:r>
      <w:r w:rsidRPr="00F95D45">
        <w:rPr>
          <w:rFonts w:ascii="Arial" w:eastAsia="Calibri" w:hAnsi="Arial" w:cs="Arial"/>
          <w:sz w:val="16"/>
          <w:szCs w:val="16"/>
        </w:rPr>
        <w:t>anaus</w:t>
      </w:r>
      <w:r w:rsidR="00A7405B">
        <w:rPr>
          <w:rFonts w:ascii="Arial" w:eastAsia="Calibri" w:hAnsi="Arial" w:cs="Arial"/>
          <w:sz w:val="16"/>
          <w:szCs w:val="16"/>
        </w:rPr>
        <w:t>,</w:t>
      </w:r>
      <w:r w:rsidR="00F71F55">
        <w:rPr>
          <w:rFonts w:ascii="Arial" w:eastAsia="Calibri" w:hAnsi="Arial" w:cs="Arial"/>
          <w:sz w:val="16"/>
          <w:szCs w:val="16"/>
        </w:rPr>
        <w:t xml:space="preserve"> </w:t>
      </w:r>
      <w:r w:rsidR="006C7F37">
        <w:rPr>
          <w:rFonts w:ascii="Arial" w:eastAsia="Calibri" w:hAnsi="Arial" w:cs="Arial"/>
          <w:sz w:val="16"/>
          <w:szCs w:val="16"/>
        </w:rPr>
        <w:t>17</w:t>
      </w:r>
      <w:r w:rsidR="00F71F55">
        <w:rPr>
          <w:rFonts w:ascii="Arial" w:eastAsia="Calibri" w:hAnsi="Arial" w:cs="Arial"/>
          <w:sz w:val="16"/>
          <w:szCs w:val="16"/>
        </w:rPr>
        <w:t xml:space="preserve"> </w:t>
      </w:r>
      <w:r w:rsidRPr="00F95D45">
        <w:rPr>
          <w:rFonts w:ascii="Arial" w:eastAsia="Calibri" w:hAnsi="Arial" w:cs="Arial"/>
          <w:sz w:val="16"/>
          <w:szCs w:val="16"/>
        </w:rPr>
        <w:t>de</w:t>
      </w:r>
      <w:r w:rsidR="00F71F55">
        <w:rPr>
          <w:rFonts w:ascii="Arial" w:eastAsia="Calibri" w:hAnsi="Arial" w:cs="Arial"/>
          <w:sz w:val="16"/>
          <w:szCs w:val="16"/>
        </w:rPr>
        <w:t xml:space="preserve"> </w:t>
      </w:r>
      <w:r w:rsidR="00CE4A1F">
        <w:rPr>
          <w:rFonts w:ascii="Arial" w:eastAsia="Calibri" w:hAnsi="Arial" w:cs="Arial"/>
          <w:sz w:val="16"/>
          <w:szCs w:val="16"/>
        </w:rPr>
        <w:t>Setembro</w:t>
      </w:r>
      <w:r w:rsidRPr="00F95D45">
        <w:rPr>
          <w:rFonts w:ascii="Arial" w:eastAsia="Calibri" w:hAnsi="Arial" w:cs="Arial"/>
          <w:sz w:val="16"/>
          <w:szCs w:val="16"/>
        </w:rPr>
        <w:t xml:space="preserve"> de 20</w:t>
      </w:r>
      <w:r w:rsidR="00AE6CE6">
        <w:rPr>
          <w:rFonts w:ascii="Arial" w:eastAsia="Calibri" w:hAnsi="Arial" w:cs="Arial"/>
          <w:sz w:val="16"/>
          <w:szCs w:val="16"/>
        </w:rPr>
        <w:t>2</w:t>
      </w:r>
      <w:r w:rsidR="00FB222E">
        <w:rPr>
          <w:rFonts w:ascii="Arial" w:eastAsia="Calibri" w:hAnsi="Arial" w:cs="Arial"/>
          <w:sz w:val="16"/>
          <w:szCs w:val="16"/>
        </w:rPr>
        <w:t>1</w:t>
      </w:r>
    </w:p>
    <w:p w:rsidR="003C6AEC" w:rsidRDefault="003C6AEC" w:rsidP="003C6AEC">
      <w:pPr>
        <w:pStyle w:val="Corpodetexto"/>
        <w:tabs>
          <w:tab w:val="left" w:pos="3578"/>
          <w:tab w:val="left" w:pos="390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ab/>
      </w:r>
    </w:p>
    <w:p w:rsidR="007071D6" w:rsidRDefault="007071D6" w:rsidP="003C6AEC">
      <w:pPr>
        <w:pStyle w:val="Corpodetexto"/>
        <w:tabs>
          <w:tab w:val="left" w:pos="3578"/>
          <w:tab w:val="left" w:pos="390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704522" w:rsidRPr="007071D6" w:rsidRDefault="007071D6" w:rsidP="007071D6">
      <w:pPr>
        <w:tabs>
          <w:tab w:val="left" w:pos="2250"/>
          <w:tab w:val="left" w:pos="3578"/>
          <w:tab w:val="left" w:pos="4920"/>
        </w:tabs>
      </w:pPr>
      <w:r>
        <w:t xml:space="preserve">                                      </w:t>
      </w:r>
      <w:r w:rsidRPr="007071D6">
        <w:drawing>
          <wp:inline distT="0" distB="0" distL="0" distR="0">
            <wp:extent cx="3286125" cy="692785"/>
            <wp:effectExtent l="0" t="0" r="0" b="0"/>
            <wp:docPr id="6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522" w:rsidRPr="007071D6" w:rsidSect="00704522">
      <w:footerReference w:type="default" r:id="rId10"/>
      <w:pgSz w:w="11906" w:h="16838" w:code="9"/>
      <w:pgMar w:top="1134" w:right="1701" w:bottom="1418" w:left="1701" w:header="567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265" w:rsidRDefault="007D4265" w:rsidP="00A811CC">
      <w:pPr>
        <w:spacing w:after="0" w:line="240" w:lineRule="auto"/>
      </w:pPr>
      <w:r>
        <w:separator/>
      </w:r>
    </w:p>
  </w:endnote>
  <w:endnote w:type="continuationSeparator" w:id="1">
    <w:p w:rsidR="007D4265" w:rsidRDefault="007D4265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vecento wide 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uardian Egyp Thi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uardian Egyp Ligh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65" w:rsidRPr="00A811CC" w:rsidRDefault="002E1BF6" w:rsidP="00854135">
    <w:pPr>
      <w:pStyle w:val="Rodap"/>
      <w:rPr>
        <w:rFonts w:ascii="Guardian Egyp Thin" w:hAnsi="Guardian Egyp Thin"/>
      </w:rPr>
    </w:pPr>
    <w:r w:rsidRPr="002E1BF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10243" type="#_x0000_t202" style="position:absolute;margin-left:-38.3pt;margin-top:12.65pt;width:195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" filled="f" stroked="f" strokeweight=".5pt">
          <v:path arrowok="t"/>
          <v:textbox>
            <w:txbxContent>
              <w:p w:rsidR="007D4265" w:rsidRPr="00253ABE" w:rsidRDefault="002E1BF6" w:rsidP="00253ABE">
                <w:pPr>
                  <w:pStyle w:val="Rodap1"/>
                  <w:jc w:val="both"/>
                </w:pPr>
                <w:hyperlink r:id="rId1">
                  <w:r w:rsidR="007D4265" w:rsidRPr="00253ABE">
                    <w:rPr>
                      <w:rStyle w:val="LinkdaInternet"/>
                      <w:rFonts w:ascii="Guardian Egyp Light" w:hAnsi="Guardian Egyp Light" w:cs="Arial"/>
                      <w:color w:val="000000"/>
                      <w:sz w:val="18"/>
                      <w:szCs w:val="18"/>
                      <w:u w:val="none"/>
                    </w:rPr>
                    <w:t xml:space="preserve">Av. Mário Ypiranga, 2884 – </w:t>
                  </w:r>
                </w:hyperlink>
                <w:r w:rsidR="007D4265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>Parque Dez de Novembro.</w:t>
                </w:r>
              </w:p>
              <w:p w:rsidR="007D4265" w:rsidRDefault="007D4265" w:rsidP="00253ABE">
                <w:pPr>
                  <w:pStyle w:val="Rodap1"/>
                  <w:jc w:val="both"/>
                </w:pPr>
                <w:r>
                  <w:rPr>
                    <w:rFonts w:ascii="Guardian Egyp Light" w:hAnsi="Guardian Egyp Light"/>
                    <w:sz w:val="18"/>
                    <w:szCs w:val="18"/>
                  </w:rPr>
                  <w:t>Fone: (92) 3</w:t>
                </w:r>
                <w:r>
                  <w:rPr>
                    <w:rFonts w:ascii="Guardian Egyp Light" w:hAnsi="Guardian Egyp Light" w:cs="Arial"/>
                    <w:color w:val="222222"/>
                    <w:sz w:val="18"/>
                    <w:szCs w:val="18"/>
                    <w:shd w:val="clear" w:color="auto" w:fill="FFFFFF"/>
                  </w:rPr>
                  <w:t>642-3355</w:t>
                </w:r>
              </w:p>
              <w:p w:rsidR="007D4265" w:rsidRDefault="007D4265" w:rsidP="00253ABE">
                <w:pPr>
                  <w:pStyle w:val="Rodap1"/>
                  <w:jc w:val="both"/>
                </w:pPr>
                <w:r>
                  <w:rPr>
                    <w:rFonts w:ascii="Guardian Egyp Light" w:hAnsi="Guardian Egyp Light"/>
                    <w:sz w:val="18"/>
                    <w:szCs w:val="18"/>
                  </w:rPr>
                  <w:t xml:space="preserve">Manaus-AM-CEP </w:t>
                </w:r>
                <w:r>
                  <w:rPr>
                    <w:rFonts w:ascii="Guardian Egyp Light" w:hAnsi="Guardian Egyp Light" w:cs="Arial"/>
                    <w:color w:val="222222"/>
                    <w:sz w:val="18"/>
                    <w:szCs w:val="18"/>
                    <w:shd w:val="clear" w:color="auto" w:fill="FFFFFF"/>
                  </w:rPr>
                  <w:t>69050-030</w:t>
                </w:r>
              </w:p>
              <w:p w:rsidR="007D4265" w:rsidRPr="00A811CC" w:rsidRDefault="007D4265"/>
            </w:txbxContent>
          </v:textbox>
          <w10:wrap anchorx="margin"/>
        </v:shape>
      </w:pict>
    </w:r>
    <w:r w:rsidRPr="002E1BF6">
      <w:rPr>
        <w:noProof/>
      </w:rPr>
      <w:pict>
        <v:shape id="Caixa de texto 2" o:spid="_x0000_s10242" type="#_x0000_t202" style="position:absolute;margin-left:155.95pt;margin-top:8.35pt;width:113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kzkAIAAIg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" filled="f" stroked="f" strokeweight=".5pt">
          <v:path arrowok="t"/>
          <v:textbox>
            <w:txbxContent>
              <w:p w:rsidR="007D4265" w:rsidRPr="00A811CC" w:rsidRDefault="007D4265" w:rsidP="00400EA6">
                <w:r>
                  <w:rPr>
                    <w:noProof/>
                  </w:rPr>
                  <w:drawing>
                    <wp:inline distT="0" distB="0" distL="0" distR="0">
                      <wp:extent cx="1243862" cy="457200"/>
                      <wp:effectExtent l="19050" t="0" r="0" b="0"/>
                      <wp:docPr id="3" name="Imagem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m 9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9045" cy="4591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  <w:r w:rsidR="007D4265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4408170</wp:posOffset>
          </wp:positionH>
          <wp:positionV relativeFrom="paragraph">
            <wp:posOffset>-39370</wp:posOffset>
          </wp:positionV>
          <wp:extent cx="3152140" cy="115189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1BF6">
      <w:rPr>
        <w:noProof/>
      </w:rPr>
      <w:pict>
        <v:rect id="Retângulo 8" o:spid="_x0000_s10241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" fillcolor="#4f81bd [3204]" strokecolor="#243f60 [1604]" strokeweight="2pt">
          <v:path arrowok="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265" w:rsidRDefault="007D4265" w:rsidP="00A811CC">
      <w:pPr>
        <w:spacing w:after="0" w:line="240" w:lineRule="auto"/>
      </w:pPr>
      <w:r>
        <w:separator/>
      </w:r>
    </w:p>
  </w:footnote>
  <w:footnote w:type="continuationSeparator" w:id="1">
    <w:p w:rsidR="007D4265" w:rsidRDefault="007D4265" w:rsidP="00A8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90CA1"/>
    <w:multiLevelType w:val="hybridMultilevel"/>
    <w:tmpl w:val="9CD28CF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11CC"/>
    <w:rsid w:val="000169A8"/>
    <w:rsid w:val="00022654"/>
    <w:rsid w:val="00033734"/>
    <w:rsid w:val="00035366"/>
    <w:rsid w:val="00040F7B"/>
    <w:rsid w:val="00042F57"/>
    <w:rsid w:val="000566A3"/>
    <w:rsid w:val="00067721"/>
    <w:rsid w:val="00074EFE"/>
    <w:rsid w:val="00075AE2"/>
    <w:rsid w:val="000806E4"/>
    <w:rsid w:val="00094C85"/>
    <w:rsid w:val="000A13B4"/>
    <w:rsid w:val="000A2207"/>
    <w:rsid w:val="000A2B2D"/>
    <w:rsid w:val="000A605F"/>
    <w:rsid w:val="000A7E58"/>
    <w:rsid w:val="000B2C82"/>
    <w:rsid w:val="000D20A1"/>
    <w:rsid w:val="000D617F"/>
    <w:rsid w:val="000D702B"/>
    <w:rsid w:val="000E0A5C"/>
    <w:rsid w:val="000E2302"/>
    <w:rsid w:val="00105F54"/>
    <w:rsid w:val="00117F50"/>
    <w:rsid w:val="0012598E"/>
    <w:rsid w:val="001369D2"/>
    <w:rsid w:val="00173ED6"/>
    <w:rsid w:val="00174560"/>
    <w:rsid w:val="001765D4"/>
    <w:rsid w:val="001A4685"/>
    <w:rsid w:val="001B3B16"/>
    <w:rsid w:val="001B7AEE"/>
    <w:rsid w:val="001C3DF6"/>
    <w:rsid w:val="001C64CB"/>
    <w:rsid w:val="001C7BB8"/>
    <w:rsid w:val="001D5B00"/>
    <w:rsid w:val="001D7F26"/>
    <w:rsid w:val="001E1A64"/>
    <w:rsid w:val="001E73F7"/>
    <w:rsid w:val="002016A4"/>
    <w:rsid w:val="0021071C"/>
    <w:rsid w:val="0021126E"/>
    <w:rsid w:val="00215941"/>
    <w:rsid w:val="0023450F"/>
    <w:rsid w:val="00234E04"/>
    <w:rsid w:val="00237A21"/>
    <w:rsid w:val="002432E1"/>
    <w:rsid w:val="00251EB1"/>
    <w:rsid w:val="00253ABE"/>
    <w:rsid w:val="002556E6"/>
    <w:rsid w:val="00266B82"/>
    <w:rsid w:val="00266D14"/>
    <w:rsid w:val="00282141"/>
    <w:rsid w:val="00293C69"/>
    <w:rsid w:val="002A2832"/>
    <w:rsid w:val="002A6875"/>
    <w:rsid w:val="002A6B25"/>
    <w:rsid w:val="002B0C22"/>
    <w:rsid w:val="002B7EED"/>
    <w:rsid w:val="002C33E0"/>
    <w:rsid w:val="002C4ED4"/>
    <w:rsid w:val="002D0CEE"/>
    <w:rsid w:val="002D134F"/>
    <w:rsid w:val="002D7346"/>
    <w:rsid w:val="002D79AC"/>
    <w:rsid w:val="002E1BF6"/>
    <w:rsid w:val="002E5B1A"/>
    <w:rsid w:val="002E6537"/>
    <w:rsid w:val="002F1B10"/>
    <w:rsid w:val="002F784F"/>
    <w:rsid w:val="00300778"/>
    <w:rsid w:val="00304D1B"/>
    <w:rsid w:val="003103D3"/>
    <w:rsid w:val="00316E5A"/>
    <w:rsid w:val="00320079"/>
    <w:rsid w:val="003200B2"/>
    <w:rsid w:val="00324788"/>
    <w:rsid w:val="00325001"/>
    <w:rsid w:val="003370BE"/>
    <w:rsid w:val="00340FD8"/>
    <w:rsid w:val="00354C5B"/>
    <w:rsid w:val="00356745"/>
    <w:rsid w:val="00365FD3"/>
    <w:rsid w:val="00367480"/>
    <w:rsid w:val="0036755D"/>
    <w:rsid w:val="003700C3"/>
    <w:rsid w:val="0037231F"/>
    <w:rsid w:val="00377DCA"/>
    <w:rsid w:val="0038182B"/>
    <w:rsid w:val="00384E8E"/>
    <w:rsid w:val="003865B3"/>
    <w:rsid w:val="00394032"/>
    <w:rsid w:val="003A79CE"/>
    <w:rsid w:val="003B61E0"/>
    <w:rsid w:val="003C1484"/>
    <w:rsid w:val="003C6AEC"/>
    <w:rsid w:val="003D5092"/>
    <w:rsid w:val="003D5341"/>
    <w:rsid w:val="003D7C4E"/>
    <w:rsid w:val="003E561F"/>
    <w:rsid w:val="003E7AE8"/>
    <w:rsid w:val="003F13A3"/>
    <w:rsid w:val="00400EA6"/>
    <w:rsid w:val="00404173"/>
    <w:rsid w:val="004072D6"/>
    <w:rsid w:val="00415502"/>
    <w:rsid w:val="004203D9"/>
    <w:rsid w:val="00425C4D"/>
    <w:rsid w:val="00433331"/>
    <w:rsid w:val="00440FCE"/>
    <w:rsid w:val="00441AAA"/>
    <w:rsid w:val="00457E80"/>
    <w:rsid w:val="004666A3"/>
    <w:rsid w:val="00470022"/>
    <w:rsid w:val="004837A4"/>
    <w:rsid w:val="004837A5"/>
    <w:rsid w:val="004966F0"/>
    <w:rsid w:val="004A0E3B"/>
    <w:rsid w:val="004B2C84"/>
    <w:rsid w:val="004B6B18"/>
    <w:rsid w:val="004C415C"/>
    <w:rsid w:val="004C63E0"/>
    <w:rsid w:val="004D47CE"/>
    <w:rsid w:val="004D6243"/>
    <w:rsid w:val="004D7A61"/>
    <w:rsid w:val="004E0A5A"/>
    <w:rsid w:val="004E4061"/>
    <w:rsid w:val="004E53F7"/>
    <w:rsid w:val="004F65B2"/>
    <w:rsid w:val="004F71D4"/>
    <w:rsid w:val="00506765"/>
    <w:rsid w:val="00510028"/>
    <w:rsid w:val="00513756"/>
    <w:rsid w:val="00524D1A"/>
    <w:rsid w:val="00526780"/>
    <w:rsid w:val="00526AC0"/>
    <w:rsid w:val="00552DA0"/>
    <w:rsid w:val="00567F45"/>
    <w:rsid w:val="00571EA1"/>
    <w:rsid w:val="005777A7"/>
    <w:rsid w:val="00585CA4"/>
    <w:rsid w:val="00593BB7"/>
    <w:rsid w:val="00594DBE"/>
    <w:rsid w:val="005A3D39"/>
    <w:rsid w:val="005B385F"/>
    <w:rsid w:val="005B3F6C"/>
    <w:rsid w:val="005C48FC"/>
    <w:rsid w:val="005C7FA8"/>
    <w:rsid w:val="005D6933"/>
    <w:rsid w:val="005F0CB5"/>
    <w:rsid w:val="005F2CD4"/>
    <w:rsid w:val="005F7296"/>
    <w:rsid w:val="0060020E"/>
    <w:rsid w:val="00600FEC"/>
    <w:rsid w:val="00604CC7"/>
    <w:rsid w:val="00605A0D"/>
    <w:rsid w:val="0060600C"/>
    <w:rsid w:val="00607CF9"/>
    <w:rsid w:val="0061335C"/>
    <w:rsid w:val="00615178"/>
    <w:rsid w:val="00624A17"/>
    <w:rsid w:val="00632C6A"/>
    <w:rsid w:val="0063528A"/>
    <w:rsid w:val="006355DC"/>
    <w:rsid w:val="00636D7F"/>
    <w:rsid w:val="006477A7"/>
    <w:rsid w:val="006617E6"/>
    <w:rsid w:val="006646A5"/>
    <w:rsid w:val="0066721E"/>
    <w:rsid w:val="006705FB"/>
    <w:rsid w:val="00671083"/>
    <w:rsid w:val="00671A86"/>
    <w:rsid w:val="00672990"/>
    <w:rsid w:val="00672D0B"/>
    <w:rsid w:val="006775BE"/>
    <w:rsid w:val="00680836"/>
    <w:rsid w:val="006823E0"/>
    <w:rsid w:val="0068282F"/>
    <w:rsid w:val="0068789C"/>
    <w:rsid w:val="006906BE"/>
    <w:rsid w:val="006955FF"/>
    <w:rsid w:val="006A183E"/>
    <w:rsid w:val="006B4AA5"/>
    <w:rsid w:val="006B6A19"/>
    <w:rsid w:val="006C09B6"/>
    <w:rsid w:val="006C2732"/>
    <w:rsid w:val="006C7F37"/>
    <w:rsid w:val="006D0AA8"/>
    <w:rsid w:val="006D2845"/>
    <w:rsid w:val="00704522"/>
    <w:rsid w:val="00705071"/>
    <w:rsid w:val="007071D6"/>
    <w:rsid w:val="0071243A"/>
    <w:rsid w:val="00714165"/>
    <w:rsid w:val="007222C6"/>
    <w:rsid w:val="0072593A"/>
    <w:rsid w:val="00730BB4"/>
    <w:rsid w:val="007378E4"/>
    <w:rsid w:val="00745C61"/>
    <w:rsid w:val="007546B8"/>
    <w:rsid w:val="007561B7"/>
    <w:rsid w:val="0075746D"/>
    <w:rsid w:val="00762489"/>
    <w:rsid w:val="00763E0C"/>
    <w:rsid w:val="00772C6C"/>
    <w:rsid w:val="00777C37"/>
    <w:rsid w:val="00783A7C"/>
    <w:rsid w:val="00783CDF"/>
    <w:rsid w:val="00790C06"/>
    <w:rsid w:val="007929B8"/>
    <w:rsid w:val="007A11FD"/>
    <w:rsid w:val="007A3FFB"/>
    <w:rsid w:val="007B0BA7"/>
    <w:rsid w:val="007B1A15"/>
    <w:rsid w:val="007B3B19"/>
    <w:rsid w:val="007B43B0"/>
    <w:rsid w:val="007B61E5"/>
    <w:rsid w:val="007B6D5C"/>
    <w:rsid w:val="007B7A31"/>
    <w:rsid w:val="007D4265"/>
    <w:rsid w:val="007D7370"/>
    <w:rsid w:val="007E05BF"/>
    <w:rsid w:val="007E13BF"/>
    <w:rsid w:val="007F290A"/>
    <w:rsid w:val="007F3EF7"/>
    <w:rsid w:val="008023F2"/>
    <w:rsid w:val="00805169"/>
    <w:rsid w:val="008109A4"/>
    <w:rsid w:val="008154A4"/>
    <w:rsid w:val="0083713E"/>
    <w:rsid w:val="00840254"/>
    <w:rsid w:val="00841DE8"/>
    <w:rsid w:val="00850C6B"/>
    <w:rsid w:val="00854135"/>
    <w:rsid w:val="00856504"/>
    <w:rsid w:val="00862C2E"/>
    <w:rsid w:val="00875E9A"/>
    <w:rsid w:val="0088663D"/>
    <w:rsid w:val="00894E54"/>
    <w:rsid w:val="00895CCC"/>
    <w:rsid w:val="008A01BC"/>
    <w:rsid w:val="008A730F"/>
    <w:rsid w:val="008C7EBF"/>
    <w:rsid w:val="008D47E4"/>
    <w:rsid w:val="008E42B9"/>
    <w:rsid w:val="008E4513"/>
    <w:rsid w:val="008E4D3B"/>
    <w:rsid w:val="008F5241"/>
    <w:rsid w:val="0090752B"/>
    <w:rsid w:val="00911AF2"/>
    <w:rsid w:val="00913629"/>
    <w:rsid w:val="00914B5D"/>
    <w:rsid w:val="009177C2"/>
    <w:rsid w:val="00920973"/>
    <w:rsid w:val="00926FA6"/>
    <w:rsid w:val="009318B3"/>
    <w:rsid w:val="00934E41"/>
    <w:rsid w:val="00935387"/>
    <w:rsid w:val="00935FA5"/>
    <w:rsid w:val="00950407"/>
    <w:rsid w:val="009528A5"/>
    <w:rsid w:val="009658EA"/>
    <w:rsid w:val="009758C5"/>
    <w:rsid w:val="0097723A"/>
    <w:rsid w:val="00980BAC"/>
    <w:rsid w:val="0098159E"/>
    <w:rsid w:val="00983AFC"/>
    <w:rsid w:val="00990453"/>
    <w:rsid w:val="00993432"/>
    <w:rsid w:val="00994DE9"/>
    <w:rsid w:val="009A0889"/>
    <w:rsid w:val="009A3C4F"/>
    <w:rsid w:val="009A4CE7"/>
    <w:rsid w:val="009A5B2C"/>
    <w:rsid w:val="009C5BFF"/>
    <w:rsid w:val="009C7523"/>
    <w:rsid w:val="009D252D"/>
    <w:rsid w:val="009E1209"/>
    <w:rsid w:val="009E25E8"/>
    <w:rsid w:val="009E43BD"/>
    <w:rsid w:val="009F1F66"/>
    <w:rsid w:val="009F32E8"/>
    <w:rsid w:val="009F4D2B"/>
    <w:rsid w:val="009F575A"/>
    <w:rsid w:val="00A03DFB"/>
    <w:rsid w:val="00A110A6"/>
    <w:rsid w:val="00A170AF"/>
    <w:rsid w:val="00A22D78"/>
    <w:rsid w:val="00A308B9"/>
    <w:rsid w:val="00A31789"/>
    <w:rsid w:val="00A34ADD"/>
    <w:rsid w:val="00A37F46"/>
    <w:rsid w:val="00A4180E"/>
    <w:rsid w:val="00A43907"/>
    <w:rsid w:val="00A5425C"/>
    <w:rsid w:val="00A550D9"/>
    <w:rsid w:val="00A55CB9"/>
    <w:rsid w:val="00A572F1"/>
    <w:rsid w:val="00A62277"/>
    <w:rsid w:val="00A624D4"/>
    <w:rsid w:val="00A63FA4"/>
    <w:rsid w:val="00A7405B"/>
    <w:rsid w:val="00A811CC"/>
    <w:rsid w:val="00A94950"/>
    <w:rsid w:val="00AA5FB6"/>
    <w:rsid w:val="00AB2244"/>
    <w:rsid w:val="00AB2317"/>
    <w:rsid w:val="00AB4A83"/>
    <w:rsid w:val="00AC21B8"/>
    <w:rsid w:val="00AC3121"/>
    <w:rsid w:val="00AD0381"/>
    <w:rsid w:val="00AD03FB"/>
    <w:rsid w:val="00AD5813"/>
    <w:rsid w:val="00AD705C"/>
    <w:rsid w:val="00AE23ED"/>
    <w:rsid w:val="00AE6CE6"/>
    <w:rsid w:val="00AE6F09"/>
    <w:rsid w:val="00AF3308"/>
    <w:rsid w:val="00AF4E46"/>
    <w:rsid w:val="00AF55C8"/>
    <w:rsid w:val="00B073ED"/>
    <w:rsid w:val="00B17292"/>
    <w:rsid w:val="00B252CC"/>
    <w:rsid w:val="00B25A96"/>
    <w:rsid w:val="00B32455"/>
    <w:rsid w:val="00B3664D"/>
    <w:rsid w:val="00B36CE4"/>
    <w:rsid w:val="00B36D54"/>
    <w:rsid w:val="00B41194"/>
    <w:rsid w:val="00B42A81"/>
    <w:rsid w:val="00B539C2"/>
    <w:rsid w:val="00B61354"/>
    <w:rsid w:val="00B851F8"/>
    <w:rsid w:val="00B91E65"/>
    <w:rsid w:val="00BA746E"/>
    <w:rsid w:val="00BB485A"/>
    <w:rsid w:val="00BC1811"/>
    <w:rsid w:val="00BC201C"/>
    <w:rsid w:val="00BC4C58"/>
    <w:rsid w:val="00BC666E"/>
    <w:rsid w:val="00BD3C16"/>
    <w:rsid w:val="00BE19C0"/>
    <w:rsid w:val="00BE743D"/>
    <w:rsid w:val="00BF2760"/>
    <w:rsid w:val="00BF32B0"/>
    <w:rsid w:val="00C064DF"/>
    <w:rsid w:val="00C236FA"/>
    <w:rsid w:val="00C32005"/>
    <w:rsid w:val="00C32FA1"/>
    <w:rsid w:val="00C34FF3"/>
    <w:rsid w:val="00C43BD6"/>
    <w:rsid w:val="00C4440C"/>
    <w:rsid w:val="00C5665E"/>
    <w:rsid w:val="00C65888"/>
    <w:rsid w:val="00C835A1"/>
    <w:rsid w:val="00C93BDA"/>
    <w:rsid w:val="00C94267"/>
    <w:rsid w:val="00C96690"/>
    <w:rsid w:val="00CA07A9"/>
    <w:rsid w:val="00CA1991"/>
    <w:rsid w:val="00CB1B19"/>
    <w:rsid w:val="00CD534A"/>
    <w:rsid w:val="00CE4A1F"/>
    <w:rsid w:val="00CE68F9"/>
    <w:rsid w:val="00CE6CA4"/>
    <w:rsid w:val="00CF08ED"/>
    <w:rsid w:val="00CF712F"/>
    <w:rsid w:val="00CF7F36"/>
    <w:rsid w:val="00D07A94"/>
    <w:rsid w:val="00D13DED"/>
    <w:rsid w:val="00D260CA"/>
    <w:rsid w:val="00D360C3"/>
    <w:rsid w:val="00D439C5"/>
    <w:rsid w:val="00D46C84"/>
    <w:rsid w:val="00D52D50"/>
    <w:rsid w:val="00D564A1"/>
    <w:rsid w:val="00D65708"/>
    <w:rsid w:val="00D72685"/>
    <w:rsid w:val="00D764E4"/>
    <w:rsid w:val="00DA0FB7"/>
    <w:rsid w:val="00DA1FBD"/>
    <w:rsid w:val="00DA44AB"/>
    <w:rsid w:val="00DA5B86"/>
    <w:rsid w:val="00DB0755"/>
    <w:rsid w:val="00DC2E4B"/>
    <w:rsid w:val="00DD0F4C"/>
    <w:rsid w:val="00DD634F"/>
    <w:rsid w:val="00DD76EA"/>
    <w:rsid w:val="00E2199E"/>
    <w:rsid w:val="00E23CD8"/>
    <w:rsid w:val="00E24693"/>
    <w:rsid w:val="00E24E36"/>
    <w:rsid w:val="00E26598"/>
    <w:rsid w:val="00E35D41"/>
    <w:rsid w:val="00E43462"/>
    <w:rsid w:val="00E43B44"/>
    <w:rsid w:val="00E44B82"/>
    <w:rsid w:val="00E47690"/>
    <w:rsid w:val="00E51C9A"/>
    <w:rsid w:val="00E5619D"/>
    <w:rsid w:val="00E64CE5"/>
    <w:rsid w:val="00E72C6A"/>
    <w:rsid w:val="00E744F2"/>
    <w:rsid w:val="00E824E4"/>
    <w:rsid w:val="00E83096"/>
    <w:rsid w:val="00EA4CAA"/>
    <w:rsid w:val="00EA61AB"/>
    <w:rsid w:val="00EB7D89"/>
    <w:rsid w:val="00EC0A58"/>
    <w:rsid w:val="00EC3573"/>
    <w:rsid w:val="00ED3F75"/>
    <w:rsid w:val="00ED5E7E"/>
    <w:rsid w:val="00ED7F85"/>
    <w:rsid w:val="00EE4BD8"/>
    <w:rsid w:val="00EE675D"/>
    <w:rsid w:val="00EE78EE"/>
    <w:rsid w:val="00EF26DF"/>
    <w:rsid w:val="00EF4195"/>
    <w:rsid w:val="00EF6B5E"/>
    <w:rsid w:val="00F02F5F"/>
    <w:rsid w:val="00F06C23"/>
    <w:rsid w:val="00F20A37"/>
    <w:rsid w:val="00F2422E"/>
    <w:rsid w:val="00F33258"/>
    <w:rsid w:val="00F345E1"/>
    <w:rsid w:val="00F36A63"/>
    <w:rsid w:val="00F404A6"/>
    <w:rsid w:val="00F44AAD"/>
    <w:rsid w:val="00F4752A"/>
    <w:rsid w:val="00F533B8"/>
    <w:rsid w:val="00F57E1C"/>
    <w:rsid w:val="00F63629"/>
    <w:rsid w:val="00F6366C"/>
    <w:rsid w:val="00F71F55"/>
    <w:rsid w:val="00F73A37"/>
    <w:rsid w:val="00F73BE3"/>
    <w:rsid w:val="00F8219C"/>
    <w:rsid w:val="00F86619"/>
    <w:rsid w:val="00F90F5B"/>
    <w:rsid w:val="00F92F4C"/>
    <w:rsid w:val="00F979FE"/>
    <w:rsid w:val="00FA1E92"/>
    <w:rsid w:val="00FA3C0E"/>
    <w:rsid w:val="00FB222E"/>
    <w:rsid w:val="00FC7D33"/>
    <w:rsid w:val="00FE66B6"/>
    <w:rsid w:val="00FE6B61"/>
    <w:rsid w:val="00FF6E2B"/>
    <w:rsid w:val="0F18B76B"/>
    <w:rsid w:val="3103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3E"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B61354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B61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B61354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B61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s://maps.google.com/?q=Avenida+M&#225;rio+Ypiranga,+1800+-+Adrianopolis&amp;entry=gmail&amp;source=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3416-3EBC-44D5-B412-80542F03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andreza.vieira</cp:lastModifiedBy>
  <cp:revision>4</cp:revision>
  <cp:lastPrinted>2019-10-29T14:19:00Z</cp:lastPrinted>
  <dcterms:created xsi:type="dcterms:W3CDTF">2021-08-31T14:50:00Z</dcterms:created>
  <dcterms:modified xsi:type="dcterms:W3CDTF">2021-09-20T18:23:00Z</dcterms:modified>
</cp:coreProperties>
</file>